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C3209" w14:textId="391DF4AB" w:rsidR="00000000" w:rsidRDefault="00F404A2">
      <w:r>
        <w:rPr>
          <w:noProof/>
        </w:rPr>
        <w:drawing>
          <wp:anchor distT="0" distB="0" distL="114300" distR="114300" simplePos="0" relativeHeight="251697152" behindDoc="0" locked="0" layoutInCell="1" allowOverlap="1" wp14:anchorId="3400B85F" wp14:editId="2D6EBF1A">
            <wp:simplePos x="0" y="0"/>
            <wp:positionH relativeFrom="column">
              <wp:posOffset>5147310</wp:posOffset>
            </wp:positionH>
            <wp:positionV relativeFrom="paragraph">
              <wp:posOffset>5342255</wp:posOffset>
            </wp:positionV>
            <wp:extent cx="593725" cy="655320"/>
            <wp:effectExtent l="0" t="0" r="3175"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 cstate="print">
                      <a:extLst>
                        <a:ext uri="{28A0092B-C50C-407E-A947-70E740481C1C}">
                          <a14:useLocalDpi xmlns:a14="http://schemas.microsoft.com/office/drawing/2010/main" val="0"/>
                        </a:ext>
                      </a:extLst>
                    </a:blip>
                    <a:srcRect l="4700" r="4700"/>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75F6A58C" wp14:editId="647D13D5">
            <wp:simplePos x="0" y="0"/>
            <wp:positionH relativeFrom="column">
              <wp:posOffset>3699510</wp:posOffset>
            </wp:positionH>
            <wp:positionV relativeFrom="paragraph">
              <wp:posOffset>5474335</wp:posOffset>
            </wp:positionV>
            <wp:extent cx="539115" cy="381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115" cy="381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4EBD18A" wp14:editId="6FB09626">
            <wp:simplePos x="0" y="0"/>
            <wp:positionH relativeFrom="column">
              <wp:posOffset>2929255</wp:posOffset>
            </wp:positionH>
            <wp:positionV relativeFrom="paragraph">
              <wp:posOffset>5342255</wp:posOffset>
            </wp:positionV>
            <wp:extent cx="593725" cy="655320"/>
            <wp:effectExtent l="0" t="0" r="3175"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 cstate="print">
                      <a:extLst>
                        <a:ext uri="{28A0092B-C50C-407E-A947-70E740481C1C}">
                          <a14:useLocalDpi xmlns:a14="http://schemas.microsoft.com/office/drawing/2010/main" val="0"/>
                        </a:ext>
                      </a:extLst>
                    </a:blip>
                    <a:srcRect l="4700" r="4700"/>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4B0B4B31" wp14:editId="7CAC0E61">
            <wp:simplePos x="0" y="0"/>
            <wp:positionH relativeFrom="column">
              <wp:posOffset>2200910</wp:posOffset>
            </wp:positionH>
            <wp:positionV relativeFrom="paragraph">
              <wp:posOffset>5342255</wp:posOffset>
            </wp:positionV>
            <wp:extent cx="593725" cy="655320"/>
            <wp:effectExtent l="0" t="0" r="3175"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 cstate="print">
                      <a:extLst>
                        <a:ext uri="{28A0092B-C50C-407E-A947-70E740481C1C}">
                          <a14:useLocalDpi xmlns:a14="http://schemas.microsoft.com/office/drawing/2010/main" val="0"/>
                        </a:ext>
                      </a:extLst>
                    </a:blip>
                    <a:srcRect l="4700" r="4700"/>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3556E1F9" wp14:editId="0D6F2A07">
            <wp:simplePos x="0" y="0"/>
            <wp:positionH relativeFrom="column">
              <wp:posOffset>1524000</wp:posOffset>
            </wp:positionH>
            <wp:positionV relativeFrom="paragraph">
              <wp:posOffset>5378450</wp:posOffset>
            </wp:positionV>
            <wp:extent cx="581660" cy="581660"/>
            <wp:effectExtent l="0" t="0" r="254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660" cy="581660"/>
                    </a:xfrm>
                    <a:prstGeom prst="rect">
                      <a:avLst/>
                    </a:prstGeom>
                  </pic:spPr>
                </pic:pic>
              </a:graphicData>
            </a:graphic>
            <wp14:sizeRelH relativeFrom="page">
              <wp14:pctWidth>0</wp14:pctWidth>
            </wp14:sizeRelH>
            <wp14:sizeRelV relativeFrom="page">
              <wp14:pctHeight>0</wp14:pctHeight>
            </wp14:sizeRelV>
          </wp:anchor>
        </w:drawing>
      </w:r>
      <w:r w:rsidR="0039463B">
        <w:rPr>
          <w:noProof/>
        </w:rPr>
        <w:drawing>
          <wp:anchor distT="0" distB="0" distL="114300" distR="114300" simplePos="0" relativeHeight="251700224" behindDoc="0" locked="0" layoutInCell="1" allowOverlap="1" wp14:anchorId="48A536C9" wp14:editId="3533C4E7">
            <wp:simplePos x="0" y="0"/>
            <wp:positionH relativeFrom="column">
              <wp:posOffset>3378151</wp:posOffset>
            </wp:positionH>
            <wp:positionV relativeFrom="paragraph">
              <wp:posOffset>2232465</wp:posOffset>
            </wp:positionV>
            <wp:extent cx="1890346" cy="794621"/>
            <wp:effectExtent l="0" t="0" r="254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0346" cy="794621"/>
                    </a:xfrm>
                    <a:prstGeom prst="rect">
                      <a:avLst/>
                    </a:prstGeom>
                  </pic:spPr>
                </pic:pic>
              </a:graphicData>
            </a:graphic>
            <wp14:sizeRelH relativeFrom="page">
              <wp14:pctWidth>0</wp14:pctWidth>
            </wp14:sizeRelH>
            <wp14:sizeRelV relativeFrom="page">
              <wp14:pctHeight>0</wp14:pctHeight>
            </wp14:sizeRelV>
          </wp:anchor>
        </w:drawing>
      </w:r>
      <w:r w:rsidR="00AC6D2B">
        <w:rPr>
          <w:noProof/>
        </w:rPr>
        <w:drawing>
          <wp:anchor distT="0" distB="0" distL="114300" distR="114300" simplePos="0" relativeHeight="251709440" behindDoc="0" locked="0" layoutInCell="1" allowOverlap="1" wp14:anchorId="369268D5" wp14:editId="4444C70A">
            <wp:simplePos x="0" y="0"/>
            <wp:positionH relativeFrom="column">
              <wp:posOffset>-525145</wp:posOffset>
            </wp:positionH>
            <wp:positionV relativeFrom="paragraph">
              <wp:posOffset>4202234</wp:posOffset>
            </wp:positionV>
            <wp:extent cx="888868" cy="949130"/>
            <wp:effectExtent l="0" t="0" r="635" b="3810"/>
            <wp:wrapNone/>
            <wp:docPr id="21"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lipart&#10;&#10;Description automatically generated"/>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88868" cy="949130"/>
                    </a:xfrm>
                    <a:prstGeom prst="rect">
                      <a:avLst/>
                    </a:prstGeom>
                  </pic:spPr>
                </pic:pic>
              </a:graphicData>
            </a:graphic>
            <wp14:sizeRelH relativeFrom="page">
              <wp14:pctWidth>0</wp14:pctWidth>
            </wp14:sizeRelH>
            <wp14:sizeRelV relativeFrom="page">
              <wp14:pctHeight>0</wp14:pctHeight>
            </wp14:sizeRelV>
          </wp:anchor>
        </w:drawing>
      </w:r>
      <w:r w:rsidR="00AC6D2B">
        <w:rPr>
          <w:noProof/>
        </w:rPr>
        <w:drawing>
          <wp:anchor distT="0" distB="0" distL="114300" distR="114300" simplePos="0" relativeHeight="251708416" behindDoc="0" locked="0" layoutInCell="1" allowOverlap="1" wp14:anchorId="199DB3E2" wp14:editId="75314AF3">
            <wp:simplePos x="0" y="0"/>
            <wp:positionH relativeFrom="column">
              <wp:posOffset>8378678</wp:posOffset>
            </wp:positionH>
            <wp:positionV relativeFrom="paragraph">
              <wp:posOffset>2947915</wp:posOffset>
            </wp:positionV>
            <wp:extent cx="1018931" cy="90761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1018931" cy="907619"/>
                    </a:xfrm>
                    <a:prstGeom prst="rect">
                      <a:avLst/>
                    </a:prstGeom>
                  </pic:spPr>
                </pic:pic>
              </a:graphicData>
            </a:graphic>
            <wp14:sizeRelH relativeFrom="page">
              <wp14:pctWidth>0</wp14:pctWidth>
            </wp14:sizeRelH>
            <wp14:sizeRelV relativeFrom="page">
              <wp14:pctHeight>0</wp14:pctHeight>
            </wp14:sizeRelV>
          </wp:anchor>
        </w:drawing>
      </w:r>
      <w:r w:rsidR="00AC6D2B">
        <w:rPr>
          <w:noProof/>
        </w:rPr>
        <w:drawing>
          <wp:anchor distT="0" distB="0" distL="114300" distR="114300" simplePos="0" relativeHeight="251705344" behindDoc="0" locked="0" layoutInCell="1" allowOverlap="1" wp14:anchorId="3F747CC4" wp14:editId="6F71C7C4">
            <wp:simplePos x="0" y="0"/>
            <wp:positionH relativeFrom="column">
              <wp:posOffset>6471714</wp:posOffset>
            </wp:positionH>
            <wp:positionV relativeFrom="paragraph">
              <wp:posOffset>4462928</wp:posOffset>
            </wp:positionV>
            <wp:extent cx="554892" cy="622945"/>
            <wp:effectExtent l="76200" t="63500" r="67945" b="628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rot="830464">
                      <a:off x="0" y="0"/>
                      <a:ext cx="554892" cy="622945"/>
                    </a:xfrm>
                    <a:prstGeom prst="rect">
                      <a:avLst/>
                    </a:prstGeom>
                  </pic:spPr>
                </pic:pic>
              </a:graphicData>
            </a:graphic>
            <wp14:sizeRelH relativeFrom="page">
              <wp14:pctWidth>0</wp14:pctWidth>
            </wp14:sizeRelH>
            <wp14:sizeRelV relativeFrom="page">
              <wp14:pctHeight>0</wp14:pctHeight>
            </wp14:sizeRelV>
          </wp:anchor>
        </w:drawing>
      </w:r>
      <w:r w:rsidR="007135FA">
        <w:rPr>
          <w:noProof/>
        </w:rPr>
        <w:drawing>
          <wp:anchor distT="0" distB="0" distL="114300" distR="114300" simplePos="0" relativeHeight="251695104" behindDoc="0" locked="0" layoutInCell="1" allowOverlap="1" wp14:anchorId="6747A541" wp14:editId="5621D33F">
            <wp:simplePos x="0" y="0"/>
            <wp:positionH relativeFrom="column">
              <wp:posOffset>4396105</wp:posOffset>
            </wp:positionH>
            <wp:positionV relativeFrom="paragraph">
              <wp:posOffset>5345430</wp:posOffset>
            </wp:positionV>
            <wp:extent cx="593725" cy="655320"/>
            <wp:effectExtent l="0" t="0" r="3175"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3" cstate="print">
                      <a:extLst>
                        <a:ext uri="{28A0092B-C50C-407E-A947-70E740481C1C}">
                          <a14:useLocalDpi xmlns:a14="http://schemas.microsoft.com/office/drawing/2010/main" val="0"/>
                        </a:ext>
                      </a:extLst>
                    </a:blip>
                    <a:srcRect l="12437" r="12437"/>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AB9DBB5" wp14:editId="30822FC3">
            <wp:extent cx="5727700" cy="5727700"/>
            <wp:effectExtent l="0" t="0" r="0" b="0"/>
            <wp:docPr id="1277428139" name="Picture 1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28139" name="Picture 11" descr="A cover of a boo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r w:rsidR="004B0926">
        <w:rPr>
          <w:noProof/>
        </w:rPr>
        <w:drawing>
          <wp:anchor distT="0" distB="0" distL="114300" distR="114300" simplePos="0" relativeHeight="251704320" behindDoc="0" locked="0" layoutInCell="1" allowOverlap="1" wp14:anchorId="6A993D2F" wp14:editId="7B59437D">
            <wp:simplePos x="0" y="0"/>
            <wp:positionH relativeFrom="column">
              <wp:posOffset>8017706</wp:posOffset>
            </wp:positionH>
            <wp:positionV relativeFrom="paragraph">
              <wp:posOffset>-272415</wp:posOffset>
            </wp:positionV>
            <wp:extent cx="1680294" cy="1116359"/>
            <wp:effectExtent l="0" t="0" r="0" b="0"/>
            <wp:wrapNone/>
            <wp:docPr id="7" name="Picture 7" descr="A group of people in different po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different poses&#10;&#10;Description automatically generated with medium confidence"/>
                    <pic:cNvPicPr/>
                  </pic:nvPicPr>
                  <pic:blipFill>
                    <a:blip r:embed="rId15"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680294" cy="1116359"/>
                    </a:xfrm>
                    <a:prstGeom prst="rect">
                      <a:avLst/>
                    </a:prstGeom>
                  </pic:spPr>
                </pic:pic>
              </a:graphicData>
            </a:graphic>
            <wp14:sizeRelH relativeFrom="page">
              <wp14:pctWidth>0</wp14:pctWidth>
            </wp14:sizeRelH>
            <wp14:sizeRelV relativeFrom="page">
              <wp14:pctHeight>0</wp14:pctHeight>
            </wp14:sizeRelV>
          </wp:anchor>
        </w:drawing>
      </w:r>
      <w:r w:rsidR="004B0926">
        <w:rPr>
          <w:noProof/>
        </w:rPr>
        <w:drawing>
          <wp:anchor distT="0" distB="0" distL="114300" distR="114300" simplePos="0" relativeHeight="251682816" behindDoc="0" locked="0" layoutInCell="1" allowOverlap="1" wp14:anchorId="639FFFEB" wp14:editId="06A4C1FD">
            <wp:simplePos x="0" y="0"/>
            <wp:positionH relativeFrom="column">
              <wp:posOffset>3947355</wp:posOffset>
            </wp:positionH>
            <wp:positionV relativeFrom="paragraph">
              <wp:posOffset>86360</wp:posOffset>
            </wp:positionV>
            <wp:extent cx="1018615" cy="1018615"/>
            <wp:effectExtent l="114300" t="50800" r="0" b="736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27659">
                      <a:off x="0" y="0"/>
                      <a:ext cx="1018615" cy="1018615"/>
                    </a:xfrm>
                    <a:prstGeom prst="rect">
                      <a:avLst/>
                    </a:prstGeom>
                  </pic:spPr>
                </pic:pic>
              </a:graphicData>
            </a:graphic>
            <wp14:sizeRelH relativeFrom="page">
              <wp14:pctWidth>0</wp14:pctWidth>
            </wp14:sizeRelH>
            <wp14:sizeRelV relativeFrom="page">
              <wp14:pctHeight>0</wp14:pctHeight>
            </wp14:sizeRelV>
          </wp:anchor>
        </w:drawing>
      </w:r>
      <w:r w:rsidR="00A50B63">
        <w:rPr>
          <w:noProof/>
        </w:rPr>
        <mc:AlternateContent>
          <mc:Choice Requires="wps">
            <w:drawing>
              <wp:anchor distT="0" distB="0" distL="114300" distR="114300" simplePos="0" relativeHeight="251674624" behindDoc="0" locked="0" layoutInCell="1" allowOverlap="1" wp14:anchorId="77FDE6FC" wp14:editId="331F0FDF">
                <wp:simplePos x="0" y="0"/>
                <wp:positionH relativeFrom="column">
                  <wp:posOffset>5361158</wp:posOffset>
                </wp:positionH>
                <wp:positionV relativeFrom="paragraph">
                  <wp:posOffset>2236910</wp:posOffset>
                </wp:positionV>
                <wp:extent cx="3167184" cy="1592384"/>
                <wp:effectExtent l="165100" t="177800" r="173355" b="186055"/>
                <wp:wrapNone/>
                <wp:docPr id="18" name="Text Box 18"/>
                <wp:cNvGraphicFramePr/>
                <a:graphic xmlns:a="http://schemas.openxmlformats.org/drawingml/2006/main">
                  <a:graphicData uri="http://schemas.microsoft.com/office/word/2010/wordprocessingShape">
                    <wps:wsp>
                      <wps:cNvSpPr txBox="1"/>
                      <wps:spPr>
                        <a:xfrm>
                          <a:off x="0" y="0"/>
                          <a:ext cx="3167184" cy="1592384"/>
                        </a:xfrm>
                        <a:prstGeom prst="rect">
                          <a:avLst/>
                        </a:prstGeom>
                        <a:solidFill>
                          <a:schemeClr val="accent4">
                            <a:lumMod val="20000"/>
                            <a:lumOff val="80000"/>
                          </a:schemeClr>
                        </a:solidFill>
                        <a:ln w="57150">
                          <a:solidFill>
                            <a:schemeClr val="accent4"/>
                          </a:solidFill>
                        </a:ln>
                        <a:effectLst>
                          <a:glow rad="135819">
                            <a:schemeClr val="accent1">
                              <a:alpha val="40000"/>
                            </a:schemeClr>
                          </a:glow>
                          <a:softEdge rad="88012"/>
                        </a:effectLst>
                        <a:scene3d>
                          <a:camera prst="orthographicFront"/>
                          <a:lightRig rig="threePt" dir="t"/>
                        </a:scene3d>
                        <a:sp3d>
                          <a:bevelT/>
                        </a:sp3d>
                      </wps:spPr>
                      <wps:txbx>
                        <w:txbxContent>
                          <w:p w14:paraId="3C5D52B9" w14:textId="2A84647F" w:rsidR="004E0685" w:rsidRPr="006937D8" w:rsidRDefault="006937D8" w:rsidP="00A50B63">
                            <w:pPr>
                              <w:autoSpaceDE w:val="0"/>
                              <w:autoSpaceDN w:val="0"/>
                              <w:adjustRightInd w:val="0"/>
                              <w:jc w:val="center"/>
                              <w:rPr>
                                <w:rFonts w:cstheme="minorHAnsi"/>
                              </w:rPr>
                            </w:pPr>
                            <w:r w:rsidRPr="006937D8">
                              <w:rPr>
                                <w:rFonts w:cstheme="minorHAnsi"/>
                              </w:rPr>
                              <w:t xml:space="preserve">We will be </w:t>
                            </w:r>
                            <w:r w:rsidR="00A50B63">
                              <w:rPr>
                                <w:rFonts w:cstheme="minorHAnsi"/>
                              </w:rPr>
                              <w:t>reading lots of stories about settling into school. Also about making new friends, being kind to each other and exploring our feelings. Children will think about what makes them feel happy but also that it’s ok to feel scared or sad and what might help them to feel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DE6FC" id="_x0000_t202" coordsize="21600,21600" o:spt="202" path="m,l,21600r21600,l21600,xe">
                <v:stroke joinstyle="miter"/>
                <v:path gradientshapeok="t" o:connecttype="rect"/>
              </v:shapetype>
              <v:shape id="Text Box 18" o:spid="_x0000_s1026" type="#_x0000_t202" style="position:absolute;margin-left:422.15pt;margin-top:176.15pt;width:249.4pt;height:12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" fillcolor="#fff2cc [663]" strokecolor="#ffc000 [3207]" strokeweight="4.5pt">
                <v:textbox>
                  <w:txbxContent>
                    <w:p w14:paraId="3C5D52B9" w14:textId="2A84647F" w:rsidR="004E0685" w:rsidRPr="006937D8" w:rsidRDefault="006937D8" w:rsidP="00A50B63">
                      <w:pPr>
                        <w:autoSpaceDE w:val="0"/>
                        <w:autoSpaceDN w:val="0"/>
                        <w:adjustRightInd w:val="0"/>
                        <w:jc w:val="center"/>
                        <w:rPr>
                          <w:rFonts w:cstheme="minorHAnsi"/>
                        </w:rPr>
                      </w:pPr>
                      <w:r w:rsidRPr="006937D8">
                        <w:rPr>
                          <w:rFonts w:cstheme="minorHAnsi"/>
                        </w:rPr>
                        <w:t xml:space="preserve">We will be </w:t>
                      </w:r>
                      <w:r w:rsidR="00A50B63">
                        <w:rPr>
                          <w:rFonts w:cstheme="minorHAnsi"/>
                        </w:rPr>
                        <w:t>reading lots of stories about settling into school. Also about making new friends, being kind to each other and exploring our feelings. Children will think about what makes them feel happy but also that it’s ok to feel scared or sad and what might help them to feel better.</w:t>
                      </w:r>
                    </w:p>
                  </w:txbxContent>
                </v:textbox>
              </v:shape>
            </w:pict>
          </mc:Fallback>
        </mc:AlternateContent>
      </w:r>
      <w:r w:rsidR="00A50B63">
        <w:rPr>
          <w:noProof/>
        </w:rPr>
        <mc:AlternateContent>
          <mc:Choice Requires="wps">
            <w:drawing>
              <wp:anchor distT="0" distB="0" distL="114300" distR="114300" simplePos="0" relativeHeight="251670528" behindDoc="0" locked="0" layoutInCell="1" allowOverlap="1" wp14:anchorId="1FDF65A2" wp14:editId="42347944">
                <wp:simplePos x="0" y="0"/>
                <wp:positionH relativeFrom="column">
                  <wp:posOffset>-389011</wp:posOffset>
                </wp:positionH>
                <wp:positionV relativeFrom="paragraph">
                  <wp:posOffset>3172118</wp:posOffset>
                </wp:positionV>
                <wp:extent cx="4453255" cy="1289538"/>
                <wp:effectExtent l="152400" t="127000" r="169545" b="146050"/>
                <wp:wrapNone/>
                <wp:docPr id="16" name="Text Box 16"/>
                <wp:cNvGraphicFramePr/>
                <a:graphic xmlns:a="http://schemas.openxmlformats.org/drawingml/2006/main">
                  <a:graphicData uri="http://schemas.microsoft.com/office/word/2010/wordprocessingShape">
                    <wps:wsp>
                      <wps:cNvSpPr txBox="1"/>
                      <wps:spPr>
                        <a:xfrm>
                          <a:off x="0" y="0"/>
                          <a:ext cx="4453255" cy="1289538"/>
                        </a:xfrm>
                        <a:prstGeom prst="rect">
                          <a:avLst/>
                        </a:prstGeom>
                        <a:solidFill>
                          <a:schemeClr val="accent4">
                            <a:lumMod val="20000"/>
                            <a:lumOff val="80000"/>
                          </a:schemeClr>
                        </a:solidFill>
                        <a:ln w="57150">
                          <a:solidFill>
                            <a:schemeClr val="accent4"/>
                          </a:solidFill>
                        </a:ln>
                        <a:effectLst>
                          <a:glow rad="135819">
                            <a:schemeClr val="accent1">
                              <a:alpha val="40000"/>
                            </a:schemeClr>
                          </a:glow>
                          <a:softEdge rad="88012"/>
                        </a:effectLst>
                        <a:scene3d>
                          <a:camera prst="orthographicFront"/>
                          <a:lightRig rig="threePt" dir="t"/>
                        </a:scene3d>
                        <a:sp3d>
                          <a:bevelT/>
                        </a:sp3d>
                      </wps:spPr>
                      <wps:txbx>
                        <w:txbxContent>
                          <w:p w14:paraId="3C7D553C" w14:textId="77777777" w:rsidR="00F62B3A" w:rsidRDefault="00F62B3A" w:rsidP="00F62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65A2" id="Text Box 16" o:spid="_x0000_s1027" type="#_x0000_t202" style="position:absolute;margin-left:-30.65pt;margin-top:249.75pt;width:350.65pt;height:10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" fillcolor="#fff2cc [663]" strokecolor="#ffc000 [3207]" strokeweight="4.5pt">
                <v:textbox>
                  <w:txbxContent>
                    <w:p w14:paraId="3C7D553C" w14:textId="77777777" w:rsidR="00F62B3A" w:rsidRDefault="00F62B3A" w:rsidP="00F62B3A"/>
                  </w:txbxContent>
                </v:textbox>
              </v:shape>
            </w:pict>
          </mc:Fallback>
        </mc:AlternateContent>
      </w:r>
      <w:r w:rsidR="00A50B63">
        <w:rPr>
          <w:noProof/>
        </w:rPr>
        <mc:AlternateContent>
          <mc:Choice Requires="wps">
            <w:drawing>
              <wp:anchor distT="0" distB="0" distL="114300" distR="114300" simplePos="0" relativeHeight="251672576" behindDoc="0" locked="0" layoutInCell="1" allowOverlap="1" wp14:anchorId="5C491B4D" wp14:editId="3A41C99B">
                <wp:simplePos x="0" y="0"/>
                <wp:positionH relativeFrom="column">
                  <wp:posOffset>-382905</wp:posOffset>
                </wp:positionH>
                <wp:positionV relativeFrom="paragraph">
                  <wp:posOffset>3171580</wp:posOffset>
                </wp:positionV>
                <wp:extent cx="4453255" cy="150304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453255" cy="1503045"/>
                        </a:xfrm>
                        <a:prstGeom prst="rect">
                          <a:avLst/>
                        </a:prstGeom>
                        <a:noFill/>
                        <a:ln w="6350">
                          <a:noFill/>
                        </a:ln>
                      </wps:spPr>
                      <wps:txbx>
                        <w:txbxContent>
                          <w:p w14:paraId="44654F61" w14:textId="7EA37E38" w:rsidR="00F62B3A" w:rsidRPr="006937D8" w:rsidRDefault="003F085C" w:rsidP="006937D8">
                            <w:pPr>
                              <w:autoSpaceDE w:val="0"/>
                              <w:autoSpaceDN w:val="0"/>
                              <w:adjustRightInd w:val="0"/>
                              <w:jc w:val="center"/>
                              <w:rPr>
                                <w:rFonts w:cstheme="minorHAnsi"/>
                              </w:rPr>
                            </w:pPr>
                            <w:r>
                              <w:rPr>
                                <w:rFonts w:cstheme="minorHAnsi"/>
                              </w:rPr>
                              <w:t xml:space="preserve">The children will be learning how to use all the different areas in the classrooms. They will be shown how to select what they want to play with and how to get ready to paint. They will be able to label their work with their own name, find resources that they may need to use and </w:t>
                            </w:r>
                            <w:r w:rsidR="00A50B63">
                              <w:rPr>
                                <w:rFonts w:cstheme="minorHAnsi"/>
                              </w:rPr>
                              <w:t>use the toilets by themselves. They will select their snack and choose whether to drink milk or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91B4D" id="Text Box 17" o:spid="_x0000_s1028" type="#_x0000_t202" style="position:absolute;margin-left:-30.15pt;margin-top:249.75pt;width:350.65pt;height:118.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" filled="f" stroked="f" strokeweight=".5pt">
                <v:textbox>
                  <w:txbxContent>
                    <w:p w14:paraId="44654F61" w14:textId="7EA37E38" w:rsidR="00F62B3A" w:rsidRPr="006937D8" w:rsidRDefault="003F085C" w:rsidP="006937D8">
                      <w:pPr>
                        <w:autoSpaceDE w:val="0"/>
                        <w:autoSpaceDN w:val="0"/>
                        <w:adjustRightInd w:val="0"/>
                        <w:jc w:val="center"/>
                        <w:rPr>
                          <w:rFonts w:cstheme="minorHAnsi"/>
                        </w:rPr>
                      </w:pPr>
                      <w:r>
                        <w:rPr>
                          <w:rFonts w:cstheme="minorHAnsi"/>
                        </w:rPr>
                        <w:t xml:space="preserve">The children will be learning how to use all the different areas in the classrooms. They will be shown how to select what they want to play with and how to get ready to paint. They will be able to label their work with their own name, find resources that they may need to use and </w:t>
                      </w:r>
                      <w:r w:rsidR="00A50B63">
                        <w:rPr>
                          <w:rFonts w:cstheme="minorHAnsi"/>
                        </w:rPr>
                        <w:t>use the toilets by themselves. They will select their snack and choose whether to drink milk or water.</w:t>
                      </w:r>
                    </w:p>
                  </w:txbxContent>
                </v:textbox>
              </v:shape>
            </w:pict>
          </mc:Fallback>
        </mc:AlternateContent>
      </w:r>
      <w:r w:rsidR="00C87BD8">
        <w:rPr>
          <w:noProof/>
        </w:rPr>
        <mc:AlternateContent>
          <mc:Choice Requires="wps">
            <w:drawing>
              <wp:anchor distT="0" distB="0" distL="114300" distR="114300" simplePos="0" relativeHeight="251664384" behindDoc="0" locked="0" layoutInCell="1" allowOverlap="1" wp14:anchorId="04201EDC" wp14:editId="7322FB05">
                <wp:simplePos x="0" y="0"/>
                <wp:positionH relativeFrom="column">
                  <wp:posOffset>4776177</wp:posOffset>
                </wp:positionH>
                <wp:positionV relativeFrom="paragraph">
                  <wp:posOffset>702408</wp:posOffset>
                </wp:positionV>
                <wp:extent cx="4453255" cy="1152769"/>
                <wp:effectExtent l="177800" t="139700" r="194945" b="155575"/>
                <wp:wrapNone/>
                <wp:docPr id="6" name="Text Box 6"/>
                <wp:cNvGraphicFramePr/>
                <a:graphic xmlns:a="http://schemas.openxmlformats.org/drawingml/2006/main">
                  <a:graphicData uri="http://schemas.microsoft.com/office/word/2010/wordprocessingShape">
                    <wps:wsp>
                      <wps:cNvSpPr txBox="1"/>
                      <wps:spPr>
                        <a:xfrm>
                          <a:off x="0" y="0"/>
                          <a:ext cx="4453255" cy="1152769"/>
                        </a:xfrm>
                        <a:prstGeom prst="rect">
                          <a:avLst/>
                        </a:prstGeom>
                        <a:solidFill>
                          <a:schemeClr val="accent4">
                            <a:lumMod val="20000"/>
                            <a:lumOff val="80000"/>
                          </a:schemeClr>
                        </a:solidFill>
                        <a:ln w="57150">
                          <a:solidFill>
                            <a:schemeClr val="accent4"/>
                          </a:solidFill>
                        </a:ln>
                        <a:effectLst>
                          <a:glow rad="135819">
                            <a:schemeClr val="accent1">
                              <a:alpha val="40000"/>
                            </a:schemeClr>
                          </a:glow>
                          <a:softEdge rad="88012"/>
                        </a:effectLst>
                        <a:scene3d>
                          <a:camera prst="orthographicFront"/>
                          <a:lightRig rig="threePt" dir="t"/>
                        </a:scene3d>
                        <a:sp3d>
                          <a:bevelT/>
                        </a:sp3d>
                      </wps:spPr>
                      <wps:txbx>
                        <w:txbxContent>
                          <w:p w14:paraId="13544ADB" w14:textId="45A02EFC" w:rsidR="007414AB" w:rsidRPr="00830255" w:rsidRDefault="00C87BD8" w:rsidP="00830255">
                            <w:pPr>
                              <w:autoSpaceDE w:val="0"/>
                              <w:autoSpaceDN w:val="0"/>
                              <w:adjustRightInd w:val="0"/>
                              <w:jc w:val="center"/>
                              <w:rPr>
                                <w:rFonts w:cstheme="minorHAnsi"/>
                              </w:rPr>
                            </w:pPr>
                            <w:r>
                              <w:rPr>
                                <w:rFonts w:cstheme="minorHAnsi"/>
                              </w:rPr>
                              <w:t>We will meet</w:t>
                            </w:r>
                            <w:r w:rsidR="003F085C">
                              <w:rPr>
                                <w:rFonts w:cstheme="minorHAnsi"/>
                              </w:rPr>
                              <w:t xml:space="preserve"> with</w:t>
                            </w:r>
                            <w:r>
                              <w:rPr>
                                <w:rFonts w:cstheme="minorHAnsi"/>
                              </w:rPr>
                              <w:t xml:space="preserve"> our children and their families at </w:t>
                            </w:r>
                            <w:r w:rsidR="003F085C">
                              <w:rPr>
                                <w:rFonts w:cstheme="minorHAnsi"/>
                              </w:rPr>
                              <w:t>the</w:t>
                            </w:r>
                            <w:r>
                              <w:rPr>
                                <w:rFonts w:cstheme="minorHAnsi"/>
                              </w:rPr>
                              <w:t xml:space="preserve"> Family Visit days. Children will have a photograph of their family in their classroom to look at and talk about. These pictures</w:t>
                            </w:r>
                            <w:r w:rsidR="003F085C">
                              <w:rPr>
                                <w:rFonts w:cstheme="minorHAnsi"/>
                              </w:rPr>
                              <w:t xml:space="preserve"> of familiar people</w:t>
                            </w:r>
                            <w:r>
                              <w:rPr>
                                <w:rFonts w:cstheme="minorHAnsi"/>
                              </w:rPr>
                              <w:t xml:space="preserve"> stay in the room all year for the children to see</w:t>
                            </w:r>
                            <w:r w:rsidR="003F085C">
                              <w:rPr>
                                <w:rFonts w:cstheme="minorHAnsi"/>
                              </w:rPr>
                              <w:t xml:space="preserve"> and talk about</w:t>
                            </w:r>
                            <w:r>
                              <w:rPr>
                                <w:rFonts w:cstheme="minorHAnsi"/>
                              </w:rPr>
                              <w:t xml:space="preserve"> every</w:t>
                            </w:r>
                            <w:r w:rsidR="003F085C">
                              <w:rPr>
                                <w:rFonts w:cstheme="minorHAnsi"/>
                              </w:rPr>
                              <w:t xml:space="preserve"> </w:t>
                            </w:r>
                            <w:r>
                              <w:rPr>
                                <w:rFonts w:cstheme="minorHAnsi"/>
                              </w:rPr>
                              <w:t>day</w:t>
                            </w:r>
                            <w:r w:rsidR="003F085C">
                              <w:rPr>
                                <w:rFonts w:cstheme="minorHAnsi"/>
                              </w:rPr>
                              <w:t xml:space="preserve"> if they want to</w:t>
                            </w:r>
                            <w:r>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1EDC" id="Text Box 6" o:spid="_x0000_s1029" type="#_x0000_t202" style="position:absolute;margin-left:376.1pt;margin-top:55.3pt;width:350.65pt;height:9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" fillcolor="#fff2cc [663]" strokecolor="#ffc000 [3207]" strokeweight="4.5pt">
                <v:textbox>
                  <w:txbxContent>
                    <w:p w14:paraId="13544ADB" w14:textId="45A02EFC" w:rsidR="007414AB" w:rsidRPr="00830255" w:rsidRDefault="00C87BD8" w:rsidP="00830255">
                      <w:pPr>
                        <w:autoSpaceDE w:val="0"/>
                        <w:autoSpaceDN w:val="0"/>
                        <w:adjustRightInd w:val="0"/>
                        <w:jc w:val="center"/>
                        <w:rPr>
                          <w:rFonts w:cstheme="minorHAnsi"/>
                        </w:rPr>
                      </w:pPr>
                      <w:r>
                        <w:rPr>
                          <w:rFonts w:cstheme="minorHAnsi"/>
                        </w:rPr>
                        <w:t>We will meet</w:t>
                      </w:r>
                      <w:r w:rsidR="003F085C">
                        <w:rPr>
                          <w:rFonts w:cstheme="minorHAnsi"/>
                        </w:rPr>
                        <w:t xml:space="preserve"> with</w:t>
                      </w:r>
                      <w:r>
                        <w:rPr>
                          <w:rFonts w:cstheme="minorHAnsi"/>
                        </w:rPr>
                        <w:t xml:space="preserve"> our children and their families at </w:t>
                      </w:r>
                      <w:r w:rsidR="003F085C">
                        <w:rPr>
                          <w:rFonts w:cstheme="minorHAnsi"/>
                        </w:rPr>
                        <w:t>the</w:t>
                      </w:r>
                      <w:r>
                        <w:rPr>
                          <w:rFonts w:cstheme="minorHAnsi"/>
                        </w:rPr>
                        <w:t xml:space="preserve"> Family Visit days. Children will have a photograph of their family in their classroom to look at and talk about. These pictures</w:t>
                      </w:r>
                      <w:r w:rsidR="003F085C">
                        <w:rPr>
                          <w:rFonts w:cstheme="minorHAnsi"/>
                        </w:rPr>
                        <w:t xml:space="preserve"> of familiar people</w:t>
                      </w:r>
                      <w:r>
                        <w:rPr>
                          <w:rFonts w:cstheme="minorHAnsi"/>
                        </w:rPr>
                        <w:t xml:space="preserve"> stay in the room all year for the children to see</w:t>
                      </w:r>
                      <w:r w:rsidR="003F085C">
                        <w:rPr>
                          <w:rFonts w:cstheme="minorHAnsi"/>
                        </w:rPr>
                        <w:t xml:space="preserve"> and talk about</w:t>
                      </w:r>
                      <w:r>
                        <w:rPr>
                          <w:rFonts w:cstheme="minorHAnsi"/>
                        </w:rPr>
                        <w:t xml:space="preserve"> every</w:t>
                      </w:r>
                      <w:r w:rsidR="003F085C">
                        <w:rPr>
                          <w:rFonts w:cstheme="minorHAnsi"/>
                        </w:rPr>
                        <w:t xml:space="preserve"> </w:t>
                      </w:r>
                      <w:r>
                        <w:rPr>
                          <w:rFonts w:cstheme="minorHAnsi"/>
                        </w:rPr>
                        <w:t>day</w:t>
                      </w:r>
                      <w:r w:rsidR="003F085C">
                        <w:rPr>
                          <w:rFonts w:cstheme="minorHAnsi"/>
                        </w:rPr>
                        <w:t xml:space="preserve"> if they want to</w:t>
                      </w:r>
                      <w:r>
                        <w:rPr>
                          <w:rFonts w:cstheme="minorHAnsi"/>
                        </w:rPr>
                        <w:t>.</w:t>
                      </w:r>
                    </w:p>
                  </w:txbxContent>
                </v:textbox>
              </v:shape>
            </w:pict>
          </mc:Fallback>
        </mc:AlternateContent>
      </w:r>
      <w:r w:rsidR="00222B9A">
        <w:rPr>
          <w:noProof/>
        </w:rPr>
        <w:drawing>
          <wp:anchor distT="0" distB="0" distL="114300" distR="114300" simplePos="0" relativeHeight="251703296" behindDoc="0" locked="0" layoutInCell="1" allowOverlap="1" wp14:anchorId="7E076638" wp14:editId="0A2D2EF2">
            <wp:simplePos x="0" y="0"/>
            <wp:positionH relativeFrom="column">
              <wp:posOffset>2254585</wp:posOffset>
            </wp:positionH>
            <wp:positionV relativeFrom="paragraph">
              <wp:posOffset>-601656</wp:posOffset>
            </wp:positionV>
            <wp:extent cx="1424729" cy="887095"/>
            <wp:effectExtent l="0" t="0" r="0" b="0"/>
            <wp:wrapNone/>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201551">
                      <a:off x="0" y="0"/>
                      <a:ext cx="1424729" cy="887095"/>
                    </a:xfrm>
                    <a:prstGeom prst="rect">
                      <a:avLst/>
                    </a:prstGeom>
                  </pic:spPr>
                </pic:pic>
              </a:graphicData>
            </a:graphic>
            <wp14:sizeRelH relativeFrom="page">
              <wp14:pctWidth>0</wp14:pctWidth>
            </wp14:sizeRelH>
            <wp14:sizeRelV relativeFrom="page">
              <wp14:pctHeight>0</wp14:pctHeight>
            </wp14:sizeRelV>
          </wp:anchor>
        </w:drawing>
      </w:r>
      <w:r w:rsidR="00341F97">
        <w:rPr>
          <w:noProof/>
        </w:rPr>
        <mc:AlternateContent>
          <mc:Choice Requires="wps">
            <w:drawing>
              <wp:anchor distT="0" distB="0" distL="114300" distR="114300" simplePos="0" relativeHeight="251666432" behindDoc="0" locked="0" layoutInCell="1" allowOverlap="1" wp14:anchorId="1EBC1E90" wp14:editId="3AC9F674">
                <wp:simplePos x="0" y="0"/>
                <wp:positionH relativeFrom="column">
                  <wp:posOffset>-304800</wp:posOffset>
                </wp:positionH>
                <wp:positionV relativeFrom="paragraph">
                  <wp:posOffset>671146</wp:posOffset>
                </wp:positionV>
                <wp:extent cx="4453255" cy="1817077"/>
                <wp:effectExtent l="152400" t="152400" r="169545" b="164465"/>
                <wp:wrapNone/>
                <wp:docPr id="11" name="Text Box 11"/>
                <wp:cNvGraphicFramePr/>
                <a:graphic xmlns:a="http://schemas.openxmlformats.org/drawingml/2006/main">
                  <a:graphicData uri="http://schemas.microsoft.com/office/word/2010/wordprocessingShape">
                    <wps:wsp>
                      <wps:cNvSpPr txBox="1"/>
                      <wps:spPr>
                        <a:xfrm>
                          <a:off x="0" y="0"/>
                          <a:ext cx="4453255" cy="1817077"/>
                        </a:xfrm>
                        <a:prstGeom prst="rect">
                          <a:avLst/>
                        </a:prstGeom>
                        <a:solidFill>
                          <a:schemeClr val="accent4">
                            <a:lumMod val="20000"/>
                            <a:lumOff val="80000"/>
                          </a:schemeClr>
                        </a:solidFill>
                        <a:ln w="57150">
                          <a:solidFill>
                            <a:schemeClr val="accent4"/>
                          </a:solidFill>
                        </a:ln>
                        <a:effectLst>
                          <a:glow rad="135819">
                            <a:schemeClr val="accent1">
                              <a:alpha val="40000"/>
                            </a:schemeClr>
                          </a:glow>
                          <a:softEdge rad="88012"/>
                        </a:effectLst>
                        <a:scene3d>
                          <a:camera prst="orthographicFront"/>
                          <a:lightRig rig="threePt" dir="t"/>
                        </a:scene3d>
                        <a:sp3d>
                          <a:bevelT/>
                        </a:sp3d>
                      </wps:spPr>
                      <wps:txbx>
                        <w:txbxContent>
                          <w:p w14:paraId="2286395C" w14:textId="27E9AA70" w:rsidR="007414AB" w:rsidRDefault="003205C9" w:rsidP="007414AB">
                            <w:r>
                              <w:t xml:space="preserve">Our </w:t>
                            </w:r>
                            <w:r w:rsidR="00341F97">
                              <w:t>focus</w:t>
                            </w:r>
                            <w:r>
                              <w:t xml:space="preserve"> for </w:t>
                            </w:r>
                            <w:r w:rsidR="00341F97">
                              <w:t>September and October</w:t>
                            </w:r>
                            <w:r>
                              <w:t xml:space="preserve"> is </w:t>
                            </w:r>
                            <w:r w:rsidR="00341F97">
                              <w:t xml:space="preserve">settling the children happily into school. </w:t>
                            </w:r>
                            <w:r>
                              <w:t xml:space="preserve"> Children will experience</w:t>
                            </w:r>
                            <w:r w:rsidR="00341F97">
                              <w:t xml:space="preserve"> </w:t>
                            </w:r>
                            <w:r>
                              <w:t xml:space="preserve">many </w:t>
                            </w:r>
                            <w:r w:rsidR="00341F97">
                              <w:t xml:space="preserve">new </w:t>
                            </w:r>
                            <w:r>
                              <w:t>learning</w:t>
                            </w:r>
                            <w:r w:rsidR="00341F97">
                              <w:t xml:space="preserve"> ideas, routines, and</w:t>
                            </w:r>
                            <w:r>
                              <w:t xml:space="preserve"> opportunities across all areas of the curriculum. </w:t>
                            </w:r>
                            <w:r w:rsidR="00341F97">
                              <w:t xml:space="preserve">Staff will be working with the children in </w:t>
                            </w:r>
                            <w:r w:rsidR="00222B9A">
                              <w:t>many ways</w:t>
                            </w:r>
                            <w:r w:rsidR="00341F97">
                              <w:t xml:space="preserve"> to support their varying levels of confidence, </w:t>
                            </w:r>
                            <w:r w:rsidR="0039463B">
                              <w:t>knowledge,</w:t>
                            </w:r>
                            <w:r w:rsidR="00341F97">
                              <w:t xml:space="preserve"> and ability </w:t>
                            </w:r>
                            <w:r w:rsidR="00F03587">
                              <w:t>to</w:t>
                            </w:r>
                            <w:r w:rsidR="00341F97">
                              <w:t xml:space="preserve"> familiarise them with their new school</w:t>
                            </w:r>
                            <w:r w:rsidR="0039463B">
                              <w:t xml:space="preserve"> environment</w:t>
                            </w:r>
                            <w:r w:rsidR="00341F97">
                              <w:t>, meeting new people and making friends</w:t>
                            </w:r>
                            <w:r w:rsidR="0039463B">
                              <w:t>,</w:t>
                            </w:r>
                            <w:r w:rsidR="00341F97">
                              <w:t xml:space="preserve"> and learning how to play and share. Children will</w:t>
                            </w:r>
                            <w:r w:rsidR="0039463B">
                              <w:t xml:space="preserve"> learn our routines and</w:t>
                            </w:r>
                            <w:r w:rsidR="00341F97">
                              <w:t xml:space="preserve"> develop independence and confidence in their new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1E90" id="Text Box 11" o:spid="_x0000_s1030" type="#_x0000_t202" style="position:absolute;margin-left:-24pt;margin-top:52.85pt;width:350.65pt;height:14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" fillcolor="#fff2cc [663]" strokecolor="#ffc000 [3207]" strokeweight="4.5pt">
                <v:textbox>
                  <w:txbxContent>
                    <w:p w14:paraId="2286395C" w14:textId="27E9AA70" w:rsidR="007414AB" w:rsidRDefault="003205C9" w:rsidP="007414AB">
                      <w:r>
                        <w:t xml:space="preserve">Our </w:t>
                      </w:r>
                      <w:r w:rsidR="00341F97">
                        <w:t>focus</w:t>
                      </w:r>
                      <w:r>
                        <w:t xml:space="preserve"> for </w:t>
                      </w:r>
                      <w:r w:rsidR="00341F97">
                        <w:t>September and October</w:t>
                      </w:r>
                      <w:r>
                        <w:t xml:space="preserve"> is </w:t>
                      </w:r>
                      <w:r w:rsidR="00341F97">
                        <w:t xml:space="preserve">settling the children happily into school. </w:t>
                      </w:r>
                      <w:r>
                        <w:t xml:space="preserve"> Children will experience</w:t>
                      </w:r>
                      <w:r w:rsidR="00341F97">
                        <w:t xml:space="preserve"> </w:t>
                      </w:r>
                      <w:r>
                        <w:t xml:space="preserve">many </w:t>
                      </w:r>
                      <w:r w:rsidR="00341F97">
                        <w:t xml:space="preserve">new </w:t>
                      </w:r>
                      <w:r>
                        <w:t>learning</w:t>
                      </w:r>
                      <w:r w:rsidR="00341F97">
                        <w:t xml:space="preserve"> ideas, routines, and</w:t>
                      </w:r>
                      <w:r>
                        <w:t xml:space="preserve"> opportunities across all areas of the curriculum. </w:t>
                      </w:r>
                      <w:r w:rsidR="00341F97">
                        <w:t xml:space="preserve">Staff will be working with the children in </w:t>
                      </w:r>
                      <w:r w:rsidR="00222B9A">
                        <w:t>many ways</w:t>
                      </w:r>
                      <w:r w:rsidR="00341F97">
                        <w:t xml:space="preserve"> to support their varying levels of confidence, </w:t>
                      </w:r>
                      <w:r w:rsidR="0039463B">
                        <w:t>knowledge,</w:t>
                      </w:r>
                      <w:r w:rsidR="00341F97">
                        <w:t xml:space="preserve"> and ability </w:t>
                      </w:r>
                      <w:r w:rsidR="00F03587">
                        <w:t>to</w:t>
                      </w:r>
                      <w:r w:rsidR="00341F97">
                        <w:t xml:space="preserve"> familiarise them with their new school</w:t>
                      </w:r>
                      <w:r w:rsidR="0039463B">
                        <w:t xml:space="preserve"> environment</w:t>
                      </w:r>
                      <w:r w:rsidR="00341F97">
                        <w:t>, meeting new people and making friends</w:t>
                      </w:r>
                      <w:r w:rsidR="0039463B">
                        <w:t>,</w:t>
                      </w:r>
                      <w:r w:rsidR="00341F97">
                        <w:t xml:space="preserve"> and learning how to play and share. Children will</w:t>
                      </w:r>
                      <w:r w:rsidR="0039463B">
                        <w:t xml:space="preserve"> learn our routines and</w:t>
                      </w:r>
                      <w:r w:rsidR="00341F97">
                        <w:t xml:space="preserve"> develop independence and confidence in their new surroundings.</w:t>
                      </w:r>
                    </w:p>
                  </w:txbxContent>
                </v:textbox>
              </v:shape>
            </w:pict>
          </mc:Fallback>
        </mc:AlternateContent>
      </w:r>
      <w:r w:rsidR="00897DB2">
        <w:rPr>
          <w:noProof/>
        </w:rPr>
        <w:drawing>
          <wp:anchor distT="0" distB="0" distL="114300" distR="114300" simplePos="0" relativeHeight="251698176" behindDoc="0" locked="0" layoutInCell="1" allowOverlap="1" wp14:anchorId="05FBE2CA" wp14:editId="4D4022C1">
            <wp:simplePos x="0" y="0"/>
            <wp:positionH relativeFrom="column">
              <wp:posOffset>7097981</wp:posOffset>
            </wp:positionH>
            <wp:positionV relativeFrom="paragraph">
              <wp:posOffset>5089525</wp:posOffset>
            </wp:positionV>
            <wp:extent cx="1488612" cy="1090892"/>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88612" cy="1090892"/>
                    </a:xfrm>
                    <a:prstGeom prst="rect">
                      <a:avLst/>
                    </a:prstGeom>
                  </pic:spPr>
                </pic:pic>
              </a:graphicData>
            </a:graphic>
            <wp14:sizeRelH relativeFrom="page">
              <wp14:pctWidth>0</wp14:pctWidth>
            </wp14:sizeRelH>
            <wp14:sizeRelV relativeFrom="page">
              <wp14:pctHeight>0</wp14:pctHeight>
            </wp14:sizeRelV>
          </wp:anchor>
        </w:drawing>
      </w:r>
      <w:r w:rsidR="004E302B">
        <w:rPr>
          <w:noProof/>
        </w:rPr>
        <mc:AlternateContent>
          <mc:Choice Requires="wps">
            <w:drawing>
              <wp:anchor distT="0" distB="0" distL="114300" distR="114300" simplePos="0" relativeHeight="251676672" behindDoc="0" locked="0" layoutInCell="1" allowOverlap="1" wp14:anchorId="5650C773" wp14:editId="76340C9A">
                <wp:simplePos x="0" y="0"/>
                <wp:positionH relativeFrom="column">
                  <wp:posOffset>4478850</wp:posOffset>
                </wp:positionH>
                <wp:positionV relativeFrom="paragraph">
                  <wp:posOffset>4072597</wp:posOffset>
                </wp:positionV>
                <wp:extent cx="4739053" cy="754185"/>
                <wp:effectExtent l="127000" t="165100" r="137795" b="173355"/>
                <wp:wrapNone/>
                <wp:docPr id="19" name="Text Box 19"/>
                <wp:cNvGraphicFramePr/>
                <a:graphic xmlns:a="http://schemas.openxmlformats.org/drawingml/2006/main">
                  <a:graphicData uri="http://schemas.microsoft.com/office/word/2010/wordprocessingShape">
                    <wps:wsp>
                      <wps:cNvSpPr txBox="1"/>
                      <wps:spPr>
                        <a:xfrm>
                          <a:off x="0" y="0"/>
                          <a:ext cx="4739053" cy="754185"/>
                        </a:xfrm>
                        <a:prstGeom prst="rect">
                          <a:avLst/>
                        </a:prstGeom>
                        <a:solidFill>
                          <a:schemeClr val="accent4">
                            <a:lumMod val="20000"/>
                            <a:lumOff val="80000"/>
                          </a:schemeClr>
                        </a:solidFill>
                        <a:ln w="57150">
                          <a:solidFill>
                            <a:schemeClr val="accent4"/>
                          </a:solidFill>
                        </a:ln>
                        <a:effectLst>
                          <a:glow rad="135819">
                            <a:schemeClr val="accent1">
                              <a:alpha val="40000"/>
                            </a:schemeClr>
                          </a:glow>
                          <a:softEdge rad="88012"/>
                        </a:effectLst>
                        <a:scene3d>
                          <a:camera prst="orthographicFront"/>
                          <a:lightRig rig="threePt" dir="t"/>
                        </a:scene3d>
                        <a:sp3d>
                          <a:bevelT/>
                        </a:sp3d>
                      </wps:spPr>
                      <wps:txbx>
                        <w:txbxContent>
                          <w:p w14:paraId="0F2BDC02" w14:textId="54E63AD0" w:rsidR="004E0685" w:rsidRPr="00687A5B" w:rsidRDefault="00687A5B" w:rsidP="00687A5B">
                            <w:pPr>
                              <w:autoSpaceDE w:val="0"/>
                              <w:autoSpaceDN w:val="0"/>
                              <w:adjustRightInd w:val="0"/>
                              <w:rPr>
                                <w:rFonts w:cstheme="minorHAnsi"/>
                              </w:rPr>
                            </w:pPr>
                            <w:r w:rsidRPr="00687A5B">
                              <w:rPr>
                                <w:rFonts w:cstheme="minorHAnsi"/>
                              </w:rPr>
                              <w:t xml:space="preserve">We will be </w:t>
                            </w:r>
                            <w:r w:rsidR="004B0926">
                              <w:rPr>
                                <w:rFonts w:cstheme="minorHAnsi"/>
                              </w:rPr>
                              <w:t xml:space="preserve">introducing our Big Bedtime Read home packs </w:t>
                            </w:r>
                            <w:r w:rsidR="003D2D0C">
                              <w:rPr>
                                <w:rFonts w:cstheme="minorHAnsi"/>
                              </w:rPr>
                              <w:t>after</w:t>
                            </w:r>
                            <w:r w:rsidR="004B0926">
                              <w:rPr>
                                <w:rFonts w:cstheme="minorHAnsi"/>
                              </w:rPr>
                              <w:t xml:space="preserve"> the Halloween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0C773" id="Text Box 19" o:spid="_x0000_s1031" type="#_x0000_t202" style="position:absolute;margin-left:352.65pt;margin-top:320.7pt;width:373.15pt;height:59.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" fillcolor="#fff2cc [663]" strokecolor="#ffc000 [3207]" strokeweight="4.5pt">
                <v:textbox>
                  <w:txbxContent>
                    <w:p w14:paraId="0F2BDC02" w14:textId="54E63AD0" w:rsidR="004E0685" w:rsidRPr="00687A5B" w:rsidRDefault="00687A5B" w:rsidP="00687A5B">
                      <w:pPr>
                        <w:autoSpaceDE w:val="0"/>
                        <w:autoSpaceDN w:val="0"/>
                        <w:adjustRightInd w:val="0"/>
                        <w:rPr>
                          <w:rFonts w:cstheme="minorHAnsi"/>
                        </w:rPr>
                      </w:pPr>
                      <w:r w:rsidRPr="00687A5B">
                        <w:rPr>
                          <w:rFonts w:cstheme="minorHAnsi"/>
                        </w:rPr>
                        <w:t xml:space="preserve">We will be </w:t>
                      </w:r>
                      <w:r w:rsidR="004B0926">
                        <w:rPr>
                          <w:rFonts w:cstheme="minorHAnsi"/>
                        </w:rPr>
                        <w:t xml:space="preserve">introducing our Big Bedtime Read home packs </w:t>
                      </w:r>
                      <w:r w:rsidR="003D2D0C">
                        <w:rPr>
                          <w:rFonts w:cstheme="minorHAnsi"/>
                        </w:rPr>
                        <w:t>after</w:t>
                      </w:r>
                      <w:r w:rsidR="004B0926">
                        <w:rPr>
                          <w:rFonts w:cstheme="minorHAnsi"/>
                        </w:rPr>
                        <w:t xml:space="preserve"> the Halloween break!</w:t>
                      </w:r>
                    </w:p>
                  </w:txbxContent>
                </v:textbox>
              </v:shape>
            </w:pict>
          </mc:Fallback>
        </mc:AlternateContent>
      </w:r>
      <w:r w:rsidR="004E0685">
        <w:rPr>
          <w:noProof/>
        </w:rPr>
        <mc:AlternateContent>
          <mc:Choice Requires="wps">
            <w:drawing>
              <wp:anchor distT="0" distB="0" distL="114300" distR="114300" simplePos="0" relativeHeight="251678720" behindDoc="0" locked="0" layoutInCell="1" allowOverlap="1" wp14:anchorId="17BA497B" wp14:editId="728DE1AF">
                <wp:simplePos x="0" y="0"/>
                <wp:positionH relativeFrom="column">
                  <wp:posOffset>-195385</wp:posOffset>
                </wp:positionH>
                <wp:positionV relativeFrom="paragraph">
                  <wp:posOffset>5249008</wp:posOffset>
                </wp:positionV>
                <wp:extent cx="9280769" cy="813288"/>
                <wp:effectExtent l="177800" t="165100" r="193675" b="177800"/>
                <wp:wrapNone/>
                <wp:docPr id="20" name="Text Box 20"/>
                <wp:cNvGraphicFramePr/>
                <a:graphic xmlns:a="http://schemas.openxmlformats.org/drawingml/2006/main">
                  <a:graphicData uri="http://schemas.microsoft.com/office/word/2010/wordprocessingShape">
                    <wps:wsp>
                      <wps:cNvSpPr txBox="1"/>
                      <wps:spPr>
                        <a:xfrm>
                          <a:off x="0" y="0"/>
                          <a:ext cx="9280769" cy="813288"/>
                        </a:xfrm>
                        <a:prstGeom prst="rect">
                          <a:avLst/>
                        </a:prstGeom>
                        <a:solidFill>
                          <a:schemeClr val="accent4">
                            <a:lumMod val="20000"/>
                            <a:lumOff val="80000"/>
                          </a:schemeClr>
                        </a:solidFill>
                        <a:ln w="57150">
                          <a:solidFill>
                            <a:schemeClr val="accent4"/>
                          </a:solidFill>
                        </a:ln>
                        <a:effectLst>
                          <a:glow rad="135819">
                            <a:schemeClr val="accent1">
                              <a:alpha val="40000"/>
                            </a:schemeClr>
                          </a:glow>
                          <a:softEdge rad="88012"/>
                        </a:effectLst>
                        <a:scene3d>
                          <a:camera prst="orthographicFront"/>
                          <a:lightRig rig="threePt" dir="t"/>
                        </a:scene3d>
                        <a:sp3d>
                          <a:bevelT/>
                        </a:sp3d>
                      </wps:spPr>
                      <wps:txbx>
                        <w:txbxContent>
                          <w:p w14:paraId="146C6215" w14:textId="66A8A553" w:rsidR="004E0685" w:rsidRDefault="004E0685" w:rsidP="004E0685">
                            <w:r>
                              <w:rPr>
                                <w:b/>
                                <w:bCs/>
                              </w:rPr>
                              <w:t xml:space="preserve">Our Core Books will be: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497B" id="Text Box 20" o:spid="_x0000_s1032" type="#_x0000_t202" style="position:absolute;margin-left:-15.4pt;margin-top:413.3pt;width:730.75pt;height:6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" fillcolor="#fff2cc [663]" strokecolor="#ffc000 [3207]" strokeweight="4.5pt">
                <v:textbox>
                  <w:txbxContent>
                    <w:p w14:paraId="146C6215" w14:textId="66A8A553" w:rsidR="004E0685" w:rsidRDefault="004E0685" w:rsidP="004E0685">
                      <w:r>
                        <w:rPr>
                          <w:b/>
                          <w:bCs/>
                        </w:rPr>
                        <w:t xml:space="preserve">Our Core Books will be: </w:t>
                      </w:r>
                      <w:r>
                        <w:t xml:space="preserve"> </w:t>
                      </w:r>
                    </w:p>
                  </w:txbxContent>
                </v:textbox>
              </v:shape>
            </w:pict>
          </mc:Fallback>
        </mc:AlternateContent>
      </w:r>
      <w:r w:rsidR="00026E89">
        <w:rPr>
          <w:noProof/>
        </w:rPr>
        <mc:AlternateContent>
          <mc:Choice Requires="wps">
            <w:drawing>
              <wp:anchor distT="0" distB="0" distL="114300" distR="114300" simplePos="0" relativeHeight="251661312" behindDoc="0" locked="0" layoutInCell="1" allowOverlap="1" wp14:anchorId="171C3071" wp14:editId="04A74E44">
                <wp:simplePos x="0" y="0"/>
                <wp:positionH relativeFrom="column">
                  <wp:posOffset>3787531</wp:posOffset>
                </wp:positionH>
                <wp:positionV relativeFrom="paragraph">
                  <wp:posOffset>-344854</wp:posOffset>
                </wp:positionV>
                <wp:extent cx="4739053" cy="599831"/>
                <wp:effectExtent l="127000" t="177800" r="137795" b="187960"/>
                <wp:wrapNone/>
                <wp:docPr id="4" name="Text Box 4"/>
                <wp:cNvGraphicFramePr/>
                <a:graphic xmlns:a="http://schemas.openxmlformats.org/drawingml/2006/main">
                  <a:graphicData uri="http://schemas.microsoft.com/office/word/2010/wordprocessingShape">
                    <wps:wsp>
                      <wps:cNvSpPr txBox="1"/>
                      <wps:spPr>
                        <a:xfrm>
                          <a:off x="0" y="0"/>
                          <a:ext cx="4739053" cy="599831"/>
                        </a:xfrm>
                        <a:prstGeom prst="rect">
                          <a:avLst/>
                        </a:prstGeom>
                        <a:solidFill>
                          <a:schemeClr val="accent4">
                            <a:lumMod val="20000"/>
                            <a:lumOff val="80000"/>
                          </a:schemeClr>
                        </a:solidFill>
                        <a:ln w="57150">
                          <a:solidFill>
                            <a:schemeClr val="accent4"/>
                          </a:solidFill>
                        </a:ln>
                        <a:effectLst>
                          <a:glow rad="135819">
                            <a:schemeClr val="accent1">
                              <a:alpha val="40000"/>
                            </a:schemeClr>
                          </a:glow>
                          <a:softEdge rad="88012"/>
                        </a:effectLst>
                        <a:scene3d>
                          <a:camera prst="orthographicFront"/>
                          <a:lightRig rig="threePt" dir="t"/>
                        </a:scene3d>
                        <a:sp3d>
                          <a:bevelT/>
                        </a:sp3d>
                      </wps:spPr>
                      <wps:txbx>
                        <w:txbxContent>
                          <w:p w14:paraId="6FFBE0F9" w14:textId="25E57B6F" w:rsidR="00026E89" w:rsidRDefault="00026E89">
                            <w:r w:rsidRPr="00026E89">
                              <w:rPr>
                                <w:b/>
                                <w:bCs/>
                              </w:rPr>
                              <w:t>Key focus:</w:t>
                            </w:r>
                            <w:r>
                              <w:t xml:space="preserve"> </w:t>
                            </w:r>
                            <w:r w:rsidR="00341F97">
                              <w:t xml:space="preserve">Me and my family, making friends, my place in my world- settling into nursery </w:t>
                            </w:r>
                            <w:r w:rsidR="00222B9A">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C3071" id="Text Box 4" o:spid="_x0000_s1033" type="#_x0000_t202" style="position:absolute;margin-left:298.25pt;margin-top:-27.15pt;width:373.15pt;height:4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" fillcolor="#fff2cc [663]" strokecolor="#ffc000 [3207]" strokeweight="4.5pt">
                <v:textbox>
                  <w:txbxContent>
                    <w:p w14:paraId="6FFBE0F9" w14:textId="25E57B6F" w:rsidR="00026E89" w:rsidRDefault="00026E89">
                      <w:r w:rsidRPr="00026E89">
                        <w:rPr>
                          <w:b/>
                          <w:bCs/>
                        </w:rPr>
                        <w:t>Key focus:</w:t>
                      </w:r>
                      <w:r>
                        <w:t xml:space="preserve"> </w:t>
                      </w:r>
                      <w:r w:rsidR="00341F97">
                        <w:t xml:space="preserve">Me and my family, making friends, my place in my world- settling into nursery </w:t>
                      </w:r>
                      <w:r w:rsidR="00222B9A">
                        <w:t>school.</w:t>
                      </w:r>
                    </w:p>
                  </w:txbxContent>
                </v:textbox>
              </v:shape>
            </w:pict>
          </mc:Fallback>
        </mc:AlternateContent>
      </w:r>
      <w:r w:rsidR="007D3A4E">
        <w:rPr>
          <w:noProof/>
        </w:rPr>
        <mc:AlternateContent>
          <mc:Choice Requires="wps">
            <w:drawing>
              <wp:anchor distT="0" distB="0" distL="114300" distR="114300" simplePos="0" relativeHeight="251660288" behindDoc="0" locked="0" layoutInCell="1" allowOverlap="1" wp14:anchorId="1AC9A4EA" wp14:editId="607B3E9A">
                <wp:simplePos x="0" y="0"/>
                <wp:positionH relativeFrom="column">
                  <wp:posOffset>237392</wp:posOffset>
                </wp:positionH>
                <wp:positionV relativeFrom="paragraph">
                  <wp:posOffset>-404446</wp:posOffset>
                </wp:positionV>
                <wp:extent cx="2839916" cy="1028700"/>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2839916" cy="1028700"/>
                        </a:xfrm>
                        <a:prstGeom prst="rect">
                          <a:avLst/>
                        </a:prstGeom>
                        <a:solidFill>
                          <a:schemeClr val="accent4">
                            <a:lumMod val="20000"/>
                            <a:lumOff val="80000"/>
                          </a:schemeClr>
                        </a:solidFill>
                        <a:ln w="6350">
                          <a:noFill/>
                        </a:ln>
                      </wps:spPr>
                      <wps:txbx>
                        <w:txbxContent>
                          <w:p w14:paraId="1C20F98B" w14:textId="77777777" w:rsidR="00341F97" w:rsidRPr="00222B9A" w:rsidRDefault="00341F97" w:rsidP="00026E89">
                            <w:pPr>
                              <w:jc w:val="center"/>
                              <w:rPr>
                                <w:b/>
                                <w:color w:val="FFD966" w:themeColor="accent4" w:themeTint="99"/>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pPr>
                            <w:r w:rsidRPr="00222B9A">
                              <w:rPr>
                                <w:b/>
                                <w:color w:val="FFD966" w:themeColor="accent4" w:themeTint="99"/>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t xml:space="preserve">It’s All About </w:t>
                            </w:r>
                          </w:p>
                          <w:p w14:paraId="6FC7E5FC" w14:textId="12D1F7ED" w:rsidR="007D3A4E" w:rsidRPr="00222B9A" w:rsidRDefault="00341F97" w:rsidP="00026E89">
                            <w:pPr>
                              <w:jc w:val="center"/>
                              <w:rPr>
                                <w:b/>
                                <w:color w:val="FFD966" w:themeColor="accent4" w:themeTint="99"/>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pPr>
                            <w:r w:rsidRPr="00222B9A">
                              <w:rPr>
                                <w:b/>
                                <w:color w:val="FFD966" w:themeColor="accent4" w:themeTint="99"/>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9A4EA" id="Text Box 3" o:spid="_x0000_s1034" type="#_x0000_t202" style="position:absolute;margin-left:18.7pt;margin-top:-31.85pt;width:223.6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" fillcolor="#fff2cc [663]" stroked="f" strokeweight=".5pt">
                <v:textbox>
                  <w:txbxContent>
                    <w:p w14:paraId="1C20F98B" w14:textId="77777777" w:rsidR="00341F97" w:rsidRPr="00222B9A" w:rsidRDefault="00341F97" w:rsidP="00026E89">
                      <w:pPr>
                        <w:jc w:val="center"/>
                        <w:rPr>
                          <w:b/>
                          <w:color w:val="FFD966" w:themeColor="accent4" w:themeTint="99"/>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pPr>
                      <w:r w:rsidRPr="00222B9A">
                        <w:rPr>
                          <w:b/>
                          <w:color w:val="FFD966" w:themeColor="accent4" w:themeTint="99"/>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t xml:space="preserve">It’s All About </w:t>
                      </w:r>
                    </w:p>
                    <w:p w14:paraId="6FC7E5FC" w14:textId="12D1F7ED" w:rsidR="007D3A4E" w:rsidRPr="00222B9A" w:rsidRDefault="00341F97" w:rsidP="00026E89">
                      <w:pPr>
                        <w:jc w:val="center"/>
                        <w:rPr>
                          <w:b/>
                          <w:color w:val="FFD966" w:themeColor="accent4" w:themeTint="99"/>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pPr>
                      <w:r w:rsidRPr="00222B9A">
                        <w:rPr>
                          <w:b/>
                          <w:color w:val="FFD966" w:themeColor="accent4" w:themeTint="99"/>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t>Me!</w:t>
                      </w:r>
                    </w:p>
                  </w:txbxContent>
                </v:textbox>
              </v:shape>
            </w:pict>
          </mc:Fallback>
        </mc:AlternateContent>
      </w:r>
      <w:r w:rsidR="007D3A4E">
        <w:rPr>
          <w:noProof/>
        </w:rPr>
        <mc:AlternateContent>
          <mc:Choice Requires="wps">
            <w:drawing>
              <wp:anchor distT="0" distB="0" distL="114300" distR="114300" simplePos="0" relativeHeight="251659264" behindDoc="0" locked="0" layoutInCell="1" allowOverlap="1" wp14:anchorId="6237A868" wp14:editId="1A8D4610">
                <wp:simplePos x="0" y="0"/>
                <wp:positionH relativeFrom="column">
                  <wp:posOffset>-668215</wp:posOffset>
                </wp:positionH>
                <wp:positionV relativeFrom="paragraph">
                  <wp:posOffset>-545123</wp:posOffset>
                </wp:positionV>
                <wp:extent cx="10199077" cy="6849208"/>
                <wp:effectExtent l="0" t="0" r="12065" b="8890"/>
                <wp:wrapNone/>
                <wp:docPr id="1" name="Text Box 1"/>
                <wp:cNvGraphicFramePr/>
                <a:graphic xmlns:a="http://schemas.openxmlformats.org/drawingml/2006/main">
                  <a:graphicData uri="http://schemas.microsoft.com/office/word/2010/wordprocessingShape">
                    <wps:wsp>
                      <wps:cNvSpPr txBox="1"/>
                      <wps:spPr>
                        <a:xfrm>
                          <a:off x="0" y="0"/>
                          <a:ext cx="10199077" cy="6849208"/>
                        </a:xfrm>
                        <a:prstGeom prst="rect">
                          <a:avLst/>
                        </a:prstGeom>
                        <a:solidFill>
                          <a:schemeClr val="accent4">
                            <a:lumMod val="20000"/>
                            <a:lumOff val="80000"/>
                          </a:schemeClr>
                        </a:solidFill>
                        <a:ln w="6350">
                          <a:solidFill>
                            <a:prstClr val="black"/>
                          </a:solidFill>
                        </a:ln>
                      </wps:spPr>
                      <wps:txbx>
                        <w:txbxContent>
                          <w:p w14:paraId="58D76C99" w14:textId="440A4B38" w:rsidR="007D3A4E" w:rsidRDefault="007D3A4E">
                            <w:r>
                              <w:rPr>
                                <w:noProof/>
                              </w:rPr>
                              <w:drawing>
                                <wp:inline distT="0" distB="0" distL="0" distR="0" wp14:anchorId="7C194CBE" wp14:editId="62CEECBB">
                                  <wp:extent cx="656183" cy="659423"/>
                                  <wp:effectExtent l="0" t="0" r="4445" b="127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34264" cy="737890"/>
                                          </a:xfrm>
                                          <a:prstGeom prst="rect">
                                            <a:avLst/>
                                          </a:prstGeom>
                                        </pic:spPr>
                                      </pic:pic>
                                    </a:graphicData>
                                  </a:graphic>
                                </wp:inline>
                              </w:drawing>
                            </w:r>
                          </w:p>
                          <w:p w14:paraId="59F479F6" w14:textId="6DABECCC" w:rsidR="007414AB" w:rsidRDefault="007414AB"/>
                          <w:p w14:paraId="77A83E33" w14:textId="0C67208B" w:rsidR="007414AB" w:rsidRDefault="007414AB"/>
                          <w:p w14:paraId="6B582B44" w14:textId="1DA4ED21" w:rsidR="007414AB" w:rsidRDefault="007414AB"/>
                          <w:p w14:paraId="576FF7B7" w14:textId="7D7F1420" w:rsidR="007414AB" w:rsidRDefault="007414AB"/>
                          <w:p w14:paraId="0F33F801" w14:textId="57BDF2E3" w:rsidR="007414AB" w:rsidRDefault="007414AB"/>
                          <w:p w14:paraId="2D1BD4F8" w14:textId="1FC5F427" w:rsidR="007414AB" w:rsidRDefault="007414AB"/>
                          <w:p w14:paraId="08344FA4" w14:textId="59E00764" w:rsidR="007414AB" w:rsidRDefault="007414AB"/>
                          <w:p w14:paraId="028865BE" w14:textId="45B3D867" w:rsidR="007414AB" w:rsidRDefault="007414AB"/>
                          <w:p w14:paraId="1F81D1F8" w14:textId="507DDB26" w:rsidR="007414AB" w:rsidRDefault="007414AB"/>
                          <w:p w14:paraId="6B69B99B" w14:textId="05552FD6" w:rsidR="007414AB" w:rsidRDefault="007414AB"/>
                          <w:p w14:paraId="41E46D44" w14:textId="7340A543" w:rsidR="007414AB" w:rsidRDefault="007414AB"/>
                          <w:p w14:paraId="1210FA32" w14:textId="305B1792" w:rsidR="007414AB" w:rsidRDefault="007414AB"/>
                          <w:p w14:paraId="31A419DA" w14:textId="7F80838D" w:rsidR="007414AB" w:rsidRDefault="007414AB"/>
                          <w:p w14:paraId="500A08B0" w14:textId="59D1B4C9" w:rsidR="007414AB" w:rsidRDefault="007414AB"/>
                          <w:p w14:paraId="04914AFC" w14:textId="54F64E88" w:rsidR="007414AB" w:rsidRDefault="007414AB"/>
                          <w:p w14:paraId="082F9EF6" w14:textId="25F1F7E5" w:rsidR="007414AB" w:rsidRDefault="007414AB"/>
                          <w:p w14:paraId="4EBFCC54" w14:textId="2F0E9EF0" w:rsidR="007414AB" w:rsidRDefault="007414AB"/>
                          <w:p w14:paraId="5EF430A8" w14:textId="58FB8435" w:rsidR="007414AB" w:rsidRDefault="007414AB"/>
                          <w:p w14:paraId="40D18A0C" w14:textId="1D0A0159" w:rsidR="007414AB" w:rsidRDefault="00741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7A868" id="Text Box 1" o:spid="_x0000_s1035" type="#_x0000_t202" style="position:absolute;margin-left:-52.6pt;margin-top:-42.9pt;width:803.1pt;height:539.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" fillcolor="#fff2cc [663]" strokeweight=".5pt">
                <v:textbox>
                  <w:txbxContent>
                    <w:p w14:paraId="58D76C99" w14:textId="440A4B38" w:rsidR="007D3A4E" w:rsidRDefault="007D3A4E">
                      <w:r>
                        <w:rPr>
                          <w:noProof/>
                        </w:rPr>
                        <w:drawing>
                          <wp:inline distT="0" distB="0" distL="0" distR="0" wp14:anchorId="7C194CBE" wp14:editId="62CEECBB">
                            <wp:extent cx="656183" cy="659423"/>
                            <wp:effectExtent l="0" t="0" r="4445" b="127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0">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34264" cy="737890"/>
                                    </a:xfrm>
                                    <a:prstGeom prst="rect">
                                      <a:avLst/>
                                    </a:prstGeom>
                                  </pic:spPr>
                                </pic:pic>
                              </a:graphicData>
                            </a:graphic>
                          </wp:inline>
                        </w:drawing>
                      </w:r>
                    </w:p>
                    <w:p w14:paraId="59F479F6" w14:textId="6DABECCC" w:rsidR="007414AB" w:rsidRDefault="007414AB"/>
                    <w:p w14:paraId="77A83E33" w14:textId="0C67208B" w:rsidR="007414AB" w:rsidRDefault="007414AB"/>
                    <w:p w14:paraId="6B582B44" w14:textId="1DA4ED21" w:rsidR="007414AB" w:rsidRDefault="007414AB"/>
                    <w:p w14:paraId="576FF7B7" w14:textId="7D7F1420" w:rsidR="007414AB" w:rsidRDefault="007414AB"/>
                    <w:p w14:paraId="0F33F801" w14:textId="57BDF2E3" w:rsidR="007414AB" w:rsidRDefault="007414AB"/>
                    <w:p w14:paraId="2D1BD4F8" w14:textId="1FC5F427" w:rsidR="007414AB" w:rsidRDefault="007414AB"/>
                    <w:p w14:paraId="08344FA4" w14:textId="59E00764" w:rsidR="007414AB" w:rsidRDefault="007414AB"/>
                    <w:p w14:paraId="028865BE" w14:textId="45B3D867" w:rsidR="007414AB" w:rsidRDefault="007414AB"/>
                    <w:p w14:paraId="1F81D1F8" w14:textId="507DDB26" w:rsidR="007414AB" w:rsidRDefault="007414AB"/>
                    <w:p w14:paraId="6B69B99B" w14:textId="05552FD6" w:rsidR="007414AB" w:rsidRDefault="007414AB"/>
                    <w:p w14:paraId="41E46D44" w14:textId="7340A543" w:rsidR="007414AB" w:rsidRDefault="007414AB"/>
                    <w:p w14:paraId="1210FA32" w14:textId="305B1792" w:rsidR="007414AB" w:rsidRDefault="007414AB"/>
                    <w:p w14:paraId="31A419DA" w14:textId="7F80838D" w:rsidR="007414AB" w:rsidRDefault="007414AB"/>
                    <w:p w14:paraId="500A08B0" w14:textId="59D1B4C9" w:rsidR="007414AB" w:rsidRDefault="007414AB"/>
                    <w:p w14:paraId="04914AFC" w14:textId="54F64E88" w:rsidR="007414AB" w:rsidRDefault="007414AB"/>
                    <w:p w14:paraId="082F9EF6" w14:textId="25F1F7E5" w:rsidR="007414AB" w:rsidRDefault="007414AB"/>
                    <w:p w14:paraId="4EBFCC54" w14:textId="2F0E9EF0" w:rsidR="007414AB" w:rsidRDefault="007414AB"/>
                    <w:p w14:paraId="5EF430A8" w14:textId="58FB8435" w:rsidR="007414AB" w:rsidRDefault="007414AB"/>
                    <w:p w14:paraId="40D18A0C" w14:textId="1D0A0159" w:rsidR="007414AB" w:rsidRDefault="007414AB"/>
                  </w:txbxContent>
                </v:textbox>
              </v:shape>
            </w:pict>
          </mc:Fallback>
        </mc:AlternateContent>
      </w:r>
    </w:p>
    <w:sectPr w:rsidR="00487D71" w:rsidSect="007D3A4E">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A4E"/>
    <w:rsid w:val="00026E89"/>
    <w:rsid w:val="00036A8D"/>
    <w:rsid w:val="00137E78"/>
    <w:rsid w:val="00172301"/>
    <w:rsid w:val="002115B0"/>
    <w:rsid w:val="00222B9A"/>
    <w:rsid w:val="00263F78"/>
    <w:rsid w:val="003205C9"/>
    <w:rsid w:val="00341F97"/>
    <w:rsid w:val="003536A3"/>
    <w:rsid w:val="0039463B"/>
    <w:rsid w:val="003B558B"/>
    <w:rsid w:val="003D2D0C"/>
    <w:rsid w:val="003D32C4"/>
    <w:rsid w:val="003F085C"/>
    <w:rsid w:val="00410762"/>
    <w:rsid w:val="004B0926"/>
    <w:rsid w:val="004B7BF7"/>
    <w:rsid w:val="004E0685"/>
    <w:rsid w:val="004E302B"/>
    <w:rsid w:val="00541052"/>
    <w:rsid w:val="00546830"/>
    <w:rsid w:val="005D723E"/>
    <w:rsid w:val="00687A5B"/>
    <w:rsid w:val="006937D8"/>
    <w:rsid w:val="007135FA"/>
    <w:rsid w:val="007414AB"/>
    <w:rsid w:val="007D3A4E"/>
    <w:rsid w:val="00830255"/>
    <w:rsid w:val="00897DB2"/>
    <w:rsid w:val="008D50E5"/>
    <w:rsid w:val="009E1F37"/>
    <w:rsid w:val="009F7FA5"/>
    <w:rsid w:val="00A50B63"/>
    <w:rsid w:val="00AC6D2B"/>
    <w:rsid w:val="00BC60BC"/>
    <w:rsid w:val="00BD7E31"/>
    <w:rsid w:val="00C87BD8"/>
    <w:rsid w:val="00CB146A"/>
    <w:rsid w:val="00CD24FB"/>
    <w:rsid w:val="00DD796E"/>
    <w:rsid w:val="00EA4949"/>
    <w:rsid w:val="00EC225E"/>
    <w:rsid w:val="00F03587"/>
    <w:rsid w:val="00F404A2"/>
    <w:rsid w:val="00F62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2FE72"/>
  <w15:chartTrackingRefBased/>
  <w15:docId w15:val="{7907A87C-B040-C74F-AA16-60558F0C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6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14AB"/>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0.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Corry</dc:creator>
  <cp:keywords/>
  <dc:description/>
  <cp:lastModifiedBy>E Corry</cp:lastModifiedBy>
  <cp:revision>13</cp:revision>
  <dcterms:created xsi:type="dcterms:W3CDTF">2023-02-27T14:20:00Z</dcterms:created>
  <dcterms:modified xsi:type="dcterms:W3CDTF">2024-10-03T08:23:00Z</dcterms:modified>
</cp:coreProperties>
</file>